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3A" w:rsidRPr="008F2801" w:rsidRDefault="000276B8" w:rsidP="00456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01">
        <w:rPr>
          <w:rFonts w:ascii="Times New Roman" w:hAnsi="Times New Roman" w:cs="Times New Roman"/>
          <w:b/>
          <w:sz w:val="28"/>
          <w:szCs w:val="28"/>
        </w:rPr>
        <w:t xml:space="preserve">Инструкция по регистрации КТ и МРТ </w:t>
      </w:r>
      <w:r w:rsidR="008C1E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F2801">
        <w:rPr>
          <w:rFonts w:ascii="Times New Roman" w:hAnsi="Times New Roman" w:cs="Times New Roman"/>
          <w:b/>
          <w:sz w:val="28"/>
          <w:szCs w:val="28"/>
        </w:rPr>
        <w:t>МИС САМСОН</w:t>
      </w:r>
    </w:p>
    <w:p w:rsidR="0054469C" w:rsidRPr="00456B55" w:rsidRDefault="0054469C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B8" w:rsidRDefault="000276B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Заходим в программу</w:t>
      </w:r>
    </w:p>
    <w:p w:rsidR="0054469C" w:rsidRPr="00456B55" w:rsidRDefault="0054469C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B8" w:rsidRDefault="000276B8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124635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4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B8" w:rsidRDefault="000276B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Пользователи должны входить в си</w:t>
      </w:r>
      <w:r w:rsidRPr="00456B55">
        <w:rPr>
          <w:rFonts w:ascii="Times New Roman" w:hAnsi="Times New Roman" w:cs="Times New Roman"/>
          <w:sz w:val="28"/>
          <w:szCs w:val="28"/>
        </w:rPr>
        <w:softHyphen/>
        <w:t>стему под своими логинами и паролями</w:t>
      </w:r>
    </w:p>
    <w:p w:rsidR="000276B8" w:rsidRDefault="000276B8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99757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9C" w:rsidRDefault="0054469C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139" w:rsidRDefault="000276B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 xml:space="preserve">Открываем картотеку посредством главного меню: «Работа» - «Обслуживание </w:t>
      </w:r>
    </w:p>
    <w:p w:rsidR="000276B8" w:rsidRPr="00456B55" w:rsidRDefault="000276B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па</w:t>
      </w:r>
      <w:r w:rsidRPr="00456B55">
        <w:rPr>
          <w:rFonts w:ascii="Times New Roman" w:hAnsi="Times New Roman" w:cs="Times New Roman"/>
          <w:sz w:val="28"/>
          <w:szCs w:val="28"/>
        </w:rPr>
        <w:softHyphen/>
        <w:t>циентов»</w:t>
      </w: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3310" cy="5438775"/>
            <wp:effectExtent l="19050" t="0" r="889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Рабочее пространство картотеки содержит следующие разделы: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Краткая информация о текущем пациенте.  Текущим является пациент, выбранный в окне 2 (при выборе соответствующая строка выделяется синим цветом).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2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Окно с результатами фильтрации (в случае, когда фильтр не применялся, выводится информация обо всех пациентах).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3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Фильтр поиска пациент</w:t>
      </w:r>
      <w:proofErr w:type="gramStart"/>
      <w:r w:rsidRPr="00456B5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56B5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56B55">
        <w:rPr>
          <w:rFonts w:ascii="Times New Roman" w:hAnsi="Times New Roman" w:cs="Times New Roman"/>
          <w:sz w:val="28"/>
          <w:szCs w:val="28"/>
        </w:rPr>
        <w:t>) из базы данных.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4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Окно с результатами предварительной записи.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Кнопки: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5 - Редактировать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открывает карточку текущего пациента для редактирования. Альтерна</w:t>
      </w:r>
      <w:r w:rsidRPr="00456B55">
        <w:rPr>
          <w:rFonts w:ascii="Times New Roman" w:hAnsi="Times New Roman" w:cs="Times New Roman"/>
          <w:sz w:val="28"/>
          <w:szCs w:val="28"/>
        </w:rPr>
        <w:softHyphen/>
        <w:t xml:space="preserve">тивный способ запуска – клавиша </w:t>
      </w:r>
      <w:r w:rsidRPr="00456B5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56B55">
        <w:rPr>
          <w:rFonts w:ascii="Times New Roman" w:hAnsi="Times New Roman" w:cs="Times New Roman"/>
          <w:sz w:val="28"/>
          <w:szCs w:val="28"/>
        </w:rPr>
        <w:t>4.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6 – Печать</w:t>
      </w:r>
      <w:r w:rsidRPr="00456B55">
        <w:rPr>
          <w:rFonts w:ascii="Times New Roman" w:hAnsi="Times New Roman" w:cs="Times New Roman"/>
          <w:sz w:val="28"/>
          <w:szCs w:val="28"/>
        </w:rPr>
        <w:t xml:space="preserve"> – кнопка используется для доступа ко всем печатным формам, связанным с кар</w:t>
      </w:r>
      <w:r w:rsidRPr="00456B55">
        <w:rPr>
          <w:rFonts w:ascii="Times New Roman" w:hAnsi="Times New Roman" w:cs="Times New Roman"/>
          <w:sz w:val="28"/>
          <w:szCs w:val="28"/>
        </w:rPr>
        <w:softHyphen/>
        <w:t xml:space="preserve">тотекой. </w:t>
      </w:r>
    </w:p>
    <w:p w:rsidR="000276B8" w:rsidRPr="00456B55" w:rsidRDefault="000276B8" w:rsidP="00456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b/>
          <w:sz w:val="28"/>
          <w:szCs w:val="28"/>
        </w:rPr>
        <w:t>7 - Регистрация (</w:t>
      </w:r>
      <w:r w:rsidRPr="00456B5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56B55">
        <w:rPr>
          <w:rFonts w:ascii="Times New Roman" w:hAnsi="Times New Roman" w:cs="Times New Roman"/>
          <w:b/>
          <w:sz w:val="28"/>
          <w:szCs w:val="28"/>
        </w:rPr>
        <w:t xml:space="preserve">9) – </w:t>
      </w:r>
      <w:r w:rsidRPr="00456B55">
        <w:rPr>
          <w:rFonts w:ascii="Times New Roman" w:hAnsi="Times New Roman" w:cs="Times New Roman"/>
          <w:sz w:val="28"/>
          <w:szCs w:val="28"/>
        </w:rPr>
        <w:t>кнопка используется для создания регистрационной карточки нового пациента.</w:t>
      </w:r>
    </w:p>
    <w:p w:rsidR="000276B8" w:rsidRPr="00456B55" w:rsidRDefault="008F2801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76B8" w:rsidRPr="00456B55">
        <w:rPr>
          <w:rFonts w:ascii="Times New Roman" w:hAnsi="Times New Roman" w:cs="Times New Roman"/>
          <w:sz w:val="28"/>
          <w:szCs w:val="28"/>
        </w:rPr>
        <w:t>Находим необходимого пациента (например по дате рождения</w:t>
      </w:r>
      <w:r w:rsidR="009B223F" w:rsidRPr="00456B55">
        <w:rPr>
          <w:rFonts w:ascii="Times New Roman" w:hAnsi="Times New Roman" w:cs="Times New Roman"/>
          <w:sz w:val="28"/>
          <w:szCs w:val="28"/>
        </w:rPr>
        <w:t>)</w:t>
      </w:r>
      <w:r w:rsidR="00B807AA">
        <w:rPr>
          <w:rFonts w:ascii="Times New Roman" w:hAnsi="Times New Roman" w:cs="Times New Roman"/>
          <w:sz w:val="28"/>
          <w:szCs w:val="28"/>
        </w:rPr>
        <w:t xml:space="preserve">, и </w:t>
      </w:r>
      <w:r w:rsidR="00B807AA" w:rsidRPr="008F2801">
        <w:rPr>
          <w:rFonts w:ascii="Times New Roman" w:hAnsi="Times New Roman" w:cs="Times New Roman"/>
          <w:sz w:val="28"/>
          <w:szCs w:val="28"/>
          <w:u w:val="single"/>
        </w:rPr>
        <w:t>проверяем актуальность полиса</w:t>
      </w:r>
      <w:r w:rsidR="00B807AA">
        <w:rPr>
          <w:rFonts w:ascii="Times New Roman" w:hAnsi="Times New Roman" w:cs="Times New Roman"/>
          <w:sz w:val="28"/>
          <w:szCs w:val="28"/>
        </w:rPr>
        <w:t xml:space="preserve"> (нажимаем правой клавишей мыши на пациента и выбираем</w:t>
      </w:r>
      <w:proofErr w:type="gramStart"/>
      <w:r w:rsidR="00B8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07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807AA">
        <w:rPr>
          <w:rFonts w:ascii="Times New Roman" w:hAnsi="Times New Roman" w:cs="Times New Roman"/>
          <w:sz w:val="28"/>
          <w:szCs w:val="28"/>
        </w:rPr>
        <w:t>ткрыть регистрационную карточку пациента, либо двойным кликом левой клавиши мыши на выделенную строку)</w:t>
      </w:r>
    </w:p>
    <w:p w:rsidR="000276B8" w:rsidRDefault="00D07213" w:rsidP="00B8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756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58" w:rsidRDefault="00EF545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AA" w:rsidRDefault="00B807AA" w:rsidP="00B8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412" cy="2428875"/>
            <wp:effectExtent l="19050" t="0" r="138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12" cy="24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AA" w:rsidRDefault="00B807AA" w:rsidP="008F280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Проверяем правильность заполнения полиса:</w:t>
      </w:r>
    </w:p>
    <w:p w:rsidR="00B807AA" w:rsidRDefault="00B807AA" w:rsidP="008F2801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полиса (должен быть 16-ти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07AA" w:rsidRDefault="00B807AA" w:rsidP="008F2801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действия полиса (если отсутствует, указываем </w:t>
      </w:r>
      <w:r w:rsidR="008F2801">
        <w:rPr>
          <w:rFonts w:ascii="Times New Roman" w:hAnsi="Times New Roman" w:cs="Times New Roman"/>
          <w:sz w:val="28"/>
          <w:szCs w:val="28"/>
        </w:rPr>
        <w:t xml:space="preserve">любую, но </w:t>
      </w:r>
      <w:r>
        <w:rPr>
          <w:rFonts w:ascii="Times New Roman" w:hAnsi="Times New Roman" w:cs="Times New Roman"/>
          <w:sz w:val="28"/>
          <w:szCs w:val="28"/>
        </w:rPr>
        <w:t>не позднее  текущей даты)</w:t>
      </w:r>
    </w:p>
    <w:p w:rsidR="008F2801" w:rsidRDefault="00B807AA" w:rsidP="008F2801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 (если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Росно-МС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Солидарность для жизни, указываем КФ ООО ВТБ М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как на территории РК действует только одна страховая), если </w:t>
      </w:r>
      <w:r w:rsidR="008F2801">
        <w:rPr>
          <w:rFonts w:ascii="Times New Roman" w:hAnsi="Times New Roman" w:cs="Times New Roman"/>
          <w:sz w:val="28"/>
          <w:szCs w:val="28"/>
        </w:rPr>
        <w:t>иногородний, то в поле СМО выбираем поиск и указываем необходимый регион и нам выдаст все страховые этого региона</w:t>
      </w:r>
    </w:p>
    <w:p w:rsidR="008F2801" w:rsidRDefault="008F2801" w:rsidP="008F2801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08760" cy="151447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7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7AA">
        <w:rPr>
          <w:rFonts w:ascii="Times New Roman" w:hAnsi="Times New Roman" w:cs="Times New Roman"/>
          <w:sz w:val="28"/>
          <w:szCs w:val="28"/>
        </w:rPr>
        <w:t xml:space="preserve"> </w:t>
      </w:r>
      <w:r w:rsidR="00B807AA">
        <w:rPr>
          <w:rFonts w:ascii="Times New Roman" w:hAnsi="Times New Roman" w:cs="Times New Roman"/>
          <w:sz w:val="28"/>
          <w:szCs w:val="28"/>
        </w:rPr>
        <w:br/>
      </w:r>
      <w:r w:rsidR="00B807AA" w:rsidRPr="00B807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5458" w:rsidRPr="00456B55" w:rsidRDefault="00EF5458" w:rsidP="008F2801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F5458" w:rsidRPr="00456B55" w:rsidRDefault="00EF5458" w:rsidP="00EF5458">
      <w:pPr>
        <w:pBdr>
          <w:bottom w:val="single" w:sz="12" w:space="1" w:color="auto"/>
        </w:pBd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 xml:space="preserve">Согласно письму от ТФОМС №02/198 от 24.01.2018, где </w:t>
      </w:r>
      <w:proofErr w:type="gramStart"/>
      <w:r w:rsidRPr="00456B55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Pr="00456B55">
        <w:rPr>
          <w:rFonts w:ascii="Times New Roman" w:hAnsi="Times New Roman" w:cs="Times New Roman"/>
          <w:sz w:val="28"/>
          <w:szCs w:val="28"/>
        </w:rPr>
        <w:t xml:space="preserve"> что тарифы диагностических услуг - МРТ и КТ, которые МО вправе предъявлять к оплате только в только в случае проведения в амбулаторных условиях. Если услуга будет оказана в период пребывания пациента на стационарном или </w:t>
      </w:r>
      <w:proofErr w:type="spellStart"/>
      <w:r w:rsidRPr="00456B55">
        <w:rPr>
          <w:rFonts w:ascii="Times New Roman" w:hAnsi="Times New Roman" w:cs="Times New Roman"/>
          <w:sz w:val="28"/>
          <w:szCs w:val="28"/>
        </w:rPr>
        <w:t>стационарозамещающем</w:t>
      </w:r>
      <w:proofErr w:type="spellEnd"/>
      <w:r w:rsidRPr="00456B55">
        <w:rPr>
          <w:rFonts w:ascii="Times New Roman" w:hAnsi="Times New Roman" w:cs="Times New Roman"/>
          <w:sz w:val="28"/>
          <w:szCs w:val="28"/>
        </w:rPr>
        <w:t xml:space="preserve"> лечении, то СМО по результатам МЭК реестров счетов откажут в оплате, как "перекрестное лечение"</w:t>
      </w:r>
    </w:p>
    <w:p w:rsidR="0054469C" w:rsidRDefault="0054469C" w:rsidP="00EF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23F" w:rsidRPr="00456B55" w:rsidRDefault="00EF5458" w:rsidP="008F28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пациент не лежит в стационаре с</w:t>
      </w:r>
      <w:r w:rsidR="009B223F" w:rsidRPr="00456B55">
        <w:rPr>
          <w:rFonts w:ascii="Times New Roman" w:hAnsi="Times New Roman" w:cs="Times New Roman"/>
          <w:sz w:val="28"/>
          <w:szCs w:val="28"/>
        </w:rPr>
        <w:t>оздаем ему новое событие кнопкой «пробел»</w:t>
      </w:r>
      <w:r w:rsidR="00456B55" w:rsidRPr="00456B55">
        <w:rPr>
          <w:rFonts w:ascii="Times New Roman" w:hAnsi="Times New Roman" w:cs="Times New Roman"/>
          <w:sz w:val="28"/>
          <w:szCs w:val="28"/>
        </w:rPr>
        <w:t xml:space="preserve"> в Картотеке</w:t>
      </w:r>
      <w:r w:rsidR="009B223F" w:rsidRPr="00456B55">
        <w:rPr>
          <w:rFonts w:ascii="Times New Roman" w:hAnsi="Times New Roman" w:cs="Times New Roman"/>
          <w:sz w:val="28"/>
          <w:szCs w:val="28"/>
        </w:rPr>
        <w:t xml:space="preserve"> или через вкладку Обращение «</w:t>
      </w:r>
      <w:r w:rsidR="009B223F" w:rsidRPr="00456B5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B223F" w:rsidRPr="00456B55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 xml:space="preserve"> (пациентам которые пришли со стационара </w:t>
      </w:r>
      <w:r w:rsidRPr="0054469C">
        <w:rPr>
          <w:rFonts w:ascii="Times New Roman" w:hAnsi="Times New Roman" w:cs="Times New Roman"/>
          <w:b/>
          <w:sz w:val="28"/>
          <w:szCs w:val="28"/>
        </w:rPr>
        <w:t>не должны</w:t>
      </w:r>
      <w:r w:rsidR="0054469C">
        <w:rPr>
          <w:rFonts w:ascii="Times New Roman" w:hAnsi="Times New Roman" w:cs="Times New Roman"/>
          <w:sz w:val="28"/>
          <w:szCs w:val="28"/>
        </w:rPr>
        <w:t xml:space="preserve"> регистрироваться услуги по КТ и МРТ в программе)</w:t>
      </w:r>
    </w:p>
    <w:p w:rsidR="009B223F" w:rsidRPr="00456B55" w:rsidRDefault="009B223F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159835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9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3F" w:rsidRPr="00456B55" w:rsidRDefault="009B223F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При создании  нового обращения (случая обслуживания) пациента,  в  окне «Новое обращение» указываются следующие параметры:</w:t>
      </w:r>
    </w:p>
    <w:p w:rsidR="009B223F" w:rsidRPr="00456B55" w:rsidRDefault="009B223F" w:rsidP="00456B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Цель:  Учет услуг (ОМС)</w:t>
      </w:r>
    </w:p>
    <w:p w:rsidR="009B223F" w:rsidRPr="00456B55" w:rsidRDefault="009B223F" w:rsidP="00456B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6B55">
        <w:rPr>
          <w:rFonts w:ascii="Times New Roman" w:hAnsi="Times New Roman" w:cs="Times New Roman"/>
          <w:sz w:val="28"/>
          <w:szCs w:val="28"/>
        </w:rPr>
        <w:t>Направитель</w:t>
      </w:r>
      <w:proofErr w:type="spellEnd"/>
      <w:r w:rsidRPr="00456B55">
        <w:rPr>
          <w:rFonts w:ascii="Times New Roman" w:hAnsi="Times New Roman" w:cs="Times New Roman"/>
          <w:sz w:val="28"/>
          <w:szCs w:val="28"/>
        </w:rPr>
        <w:t>,  номер и дата направления (при наличии направления)</w:t>
      </w:r>
    </w:p>
    <w:p w:rsidR="009B223F" w:rsidRPr="00456B55" w:rsidRDefault="009B223F" w:rsidP="00456B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>Врач</w:t>
      </w:r>
    </w:p>
    <w:p w:rsidR="009B223F" w:rsidRPr="00456B55" w:rsidRDefault="009B223F" w:rsidP="00456B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 xml:space="preserve">Дату </w:t>
      </w:r>
      <w:proofErr w:type="gramStart"/>
      <w:r w:rsidRPr="00456B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6B55">
        <w:rPr>
          <w:rFonts w:ascii="Times New Roman" w:hAnsi="Times New Roman" w:cs="Times New Roman"/>
          <w:sz w:val="28"/>
          <w:szCs w:val="28"/>
        </w:rPr>
        <w:t xml:space="preserve"> __ по __</w:t>
      </w:r>
    </w:p>
    <w:p w:rsidR="009B223F" w:rsidRDefault="009B223F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26511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84" cy="265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9C" w:rsidRDefault="0054469C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69C" w:rsidRDefault="00EE1DBC" w:rsidP="00EE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необходимо заполнить:</w:t>
      </w:r>
    </w:p>
    <w:p w:rsidR="00EE1DBC" w:rsidRPr="00EE1DBC" w:rsidRDefault="00EE1DBC" w:rsidP="00EE1D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</w:t>
      </w:r>
      <w:r>
        <w:rPr>
          <w:rFonts w:ascii="Times New Roman" w:hAnsi="Times New Roman" w:cs="Times New Roman"/>
          <w:sz w:val="28"/>
          <w:szCs w:val="28"/>
        </w:rPr>
        <w:br/>
        <w:t xml:space="preserve">ТФОМС рекомендует использовать </w:t>
      </w:r>
    </w:p>
    <w:tbl>
      <w:tblPr>
        <w:tblW w:w="9300" w:type="dxa"/>
        <w:tblInd w:w="93" w:type="dxa"/>
        <w:tblLook w:val="04A0"/>
      </w:tblPr>
      <w:tblGrid>
        <w:gridCol w:w="960"/>
        <w:gridCol w:w="8340"/>
      </w:tblGrid>
      <w:tr w:rsidR="00EE1DBC" w:rsidRPr="00456B55" w:rsidTr="00561793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Z03.0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туберкулез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злокачественную опухоль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расстройство нервной системы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Z03.4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инфаркт миокарда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при подозрении на другую болезнь </w:t>
            </w:r>
            <w:proofErr w:type="spellStart"/>
            <w:proofErr w:type="gramStart"/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токсическое действие проглоченных веществ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при подозрении на другие болезни и состояния</w:t>
            </w:r>
          </w:p>
        </w:tc>
      </w:tr>
      <w:tr w:rsidR="00EE1DBC" w:rsidRPr="00456B55" w:rsidTr="0056179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Z03.9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BC" w:rsidRPr="00456B55" w:rsidRDefault="00EE1DBC" w:rsidP="0056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при подозрении на заболевание или состояние </w:t>
            </w:r>
            <w:proofErr w:type="spellStart"/>
            <w:r w:rsidRPr="0045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неуточненное</w:t>
            </w:r>
            <w:proofErr w:type="spellEnd"/>
          </w:p>
        </w:tc>
      </w:tr>
    </w:tbl>
    <w:p w:rsidR="00EE1DBC" w:rsidRDefault="00EE1DBC" w:rsidP="00EE1D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осмотра </w:t>
      </w:r>
    </w:p>
    <w:p w:rsidR="00EE1DBC" w:rsidRDefault="00EE1DBC" w:rsidP="00EE1D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обращения</w:t>
      </w:r>
    </w:p>
    <w:p w:rsidR="00EE1DBC" w:rsidRPr="00EE1DBC" w:rsidRDefault="00EE1DBC" w:rsidP="00EE1D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Услугу, которая была оказана. Можно выбрать через типы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E1DB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1D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1DB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Тарифицируемые диагностические услуги) либо через Поиск по коду или наименованию</w:t>
      </w:r>
      <w:r w:rsidR="00056530">
        <w:rPr>
          <w:rFonts w:ascii="Times New Roman" w:hAnsi="Times New Roman" w:cs="Times New Roman"/>
          <w:sz w:val="28"/>
          <w:szCs w:val="28"/>
        </w:rPr>
        <w:t xml:space="preserve">. Далее </w:t>
      </w:r>
      <w:r w:rsidR="00056530" w:rsidRPr="00793663">
        <w:rPr>
          <w:rFonts w:ascii="Times New Roman" w:hAnsi="Times New Roman" w:cs="Times New Roman"/>
          <w:b/>
          <w:sz w:val="28"/>
          <w:szCs w:val="28"/>
        </w:rPr>
        <w:t>ставим галочку</w:t>
      </w:r>
      <w:r w:rsidR="00056530">
        <w:rPr>
          <w:rFonts w:ascii="Times New Roman" w:hAnsi="Times New Roman" w:cs="Times New Roman"/>
          <w:sz w:val="28"/>
          <w:szCs w:val="28"/>
        </w:rPr>
        <w:t xml:space="preserve"> на необходимой услуге и нажимаем</w:t>
      </w:r>
      <w:proofErr w:type="gramStart"/>
      <w:r w:rsidR="00056530">
        <w:rPr>
          <w:rFonts w:ascii="Times New Roman" w:hAnsi="Times New Roman" w:cs="Times New Roman"/>
          <w:sz w:val="28"/>
          <w:szCs w:val="28"/>
        </w:rPr>
        <w:t xml:space="preserve"> </w:t>
      </w:r>
      <w:r w:rsidR="00056530" w:rsidRPr="0005653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56530" w:rsidRPr="00056530">
        <w:rPr>
          <w:rFonts w:ascii="Times New Roman" w:hAnsi="Times New Roman" w:cs="Times New Roman"/>
          <w:b/>
          <w:sz w:val="28"/>
          <w:szCs w:val="28"/>
        </w:rPr>
        <w:t>обавить</w:t>
      </w:r>
    </w:p>
    <w:p w:rsidR="00EF5458" w:rsidRDefault="00EE1DBC" w:rsidP="00EF545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01334" cy="50482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334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58" w:rsidRDefault="00EF5458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530" w:rsidRPr="00456B55" w:rsidRDefault="00056530" w:rsidP="00056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proofErr w:type="gramStart"/>
      <w:r w:rsidRPr="00456B55">
        <w:rPr>
          <w:rFonts w:ascii="Times New Roman" w:hAnsi="Times New Roman" w:cs="Times New Roman"/>
          <w:sz w:val="28"/>
          <w:szCs w:val="28"/>
        </w:rPr>
        <w:t>убедиться</w:t>
      </w:r>
      <w:proofErr w:type="gramEnd"/>
      <w:r w:rsidRPr="00456B55">
        <w:rPr>
          <w:rFonts w:ascii="Times New Roman" w:hAnsi="Times New Roman" w:cs="Times New Roman"/>
          <w:sz w:val="28"/>
          <w:szCs w:val="28"/>
        </w:rPr>
        <w:t xml:space="preserve"> что услуга добавлена, перейдем на вкладку Услуги, если все верно нажимаем «ОК»</w:t>
      </w:r>
    </w:p>
    <w:p w:rsidR="00056530" w:rsidRDefault="00056530" w:rsidP="0045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B55" w:rsidRPr="00456B55" w:rsidRDefault="008822EF" w:rsidP="00EF545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56B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53300" cy="2209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3F" w:rsidRDefault="009B223F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B55" w:rsidRDefault="00314B06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56530">
        <w:rPr>
          <w:rFonts w:ascii="Times New Roman" w:hAnsi="Times New Roman" w:cs="Times New Roman"/>
          <w:sz w:val="28"/>
          <w:szCs w:val="28"/>
        </w:rPr>
        <w:t xml:space="preserve">Услуги по КТ и МРТ </w:t>
      </w:r>
      <w:proofErr w:type="gramStart"/>
      <w:r w:rsidR="00056530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056530">
        <w:rPr>
          <w:rFonts w:ascii="Times New Roman" w:hAnsi="Times New Roman" w:cs="Times New Roman"/>
          <w:sz w:val="28"/>
          <w:szCs w:val="28"/>
        </w:rPr>
        <w:t xml:space="preserve"> заводит в отдельных </w:t>
      </w:r>
      <w:r w:rsidR="00040FFD">
        <w:rPr>
          <w:rFonts w:ascii="Times New Roman" w:hAnsi="Times New Roman" w:cs="Times New Roman"/>
          <w:sz w:val="28"/>
          <w:szCs w:val="28"/>
        </w:rPr>
        <w:t>событиях, даже если они были оказаны в один день</w:t>
      </w:r>
    </w:p>
    <w:p w:rsidR="00314B06" w:rsidRDefault="00314B06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56B55" w:rsidRPr="00456B55" w:rsidRDefault="00456B55" w:rsidP="0045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6B55" w:rsidRPr="00456B55" w:rsidSect="000276B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0580"/>
    <w:multiLevelType w:val="hybridMultilevel"/>
    <w:tmpl w:val="3D72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B19"/>
    <w:multiLevelType w:val="hybridMultilevel"/>
    <w:tmpl w:val="176C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14F4"/>
    <w:multiLevelType w:val="hybridMultilevel"/>
    <w:tmpl w:val="083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85A"/>
    <w:multiLevelType w:val="hybridMultilevel"/>
    <w:tmpl w:val="222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B8"/>
    <w:rsid w:val="000276B8"/>
    <w:rsid w:val="00040FFD"/>
    <w:rsid w:val="00056530"/>
    <w:rsid w:val="000F7CB4"/>
    <w:rsid w:val="0022367F"/>
    <w:rsid w:val="00314B06"/>
    <w:rsid w:val="00437139"/>
    <w:rsid w:val="00456B55"/>
    <w:rsid w:val="0054469C"/>
    <w:rsid w:val="00627C72"/>
    <w:rsid w:val="00653513"/>
    <w:rsid w:val="00782A3A"/>
    <w:rsid w:val="00793663"/>
    <w:rsid w:val="008822EF"/>
    <w:rsid w:val="008C1E17"/>
    <w:rsid w:val="008F2801"/>
    <w:rsid w:val="009551D8"/>
    <w:rsid w:val="009B223F"/>
    <w:rsid w:val="009F3A06"/>
    <w:rsid w:val="00A12735"/>
    <w:rsid w:val="00A63C38"/>
    <w:rsid w:val="00B61299"/>
    <w:rsid w:val="00B807AA"/>
    <w:rsid w:val="00D07213"/>
    <w:rsid w:val="00EE1DBC"/>
    <w:rsid w:val="00E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Sancho</cp:lastModifiedBy>
  <cp:revision>8</cp:revision>
  <dcterms:created xsi:type="dcterms:W3CDTF">2018-01-29T18:46:00Z</dcterms:created>
  <dcterms:modified xsi:type="dcterms:W3CDTF">2018-01-30T20:24:00Z</dcterms:modified>
</cp:coreProperties>
</file>